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8" w:rsidRPr="003536E9" w:rsidRDefault="00514F58" w:rsidP="00514F58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32"/>
          <w:lang w:val="id-ID"/>
        </w:rPr>
        <w:t>SURAT PERNYATAAN</w:t>
      </w:r>
      <w:r w:rsidR="003536E9">
        <w:rPr>
          <w:rFonts w:ascii="Times New Roman" w:hAnsi="Times New Roman"/>
          <w:b/>
          <w:sz w:val="32"/>
          <w:lang w:val="en-US"/>
        </w:rPr>
        <w:t xml:space="preserve"> KELAYAKAN SUBMIT ARTIKEL</w:t>
      </w:r>
    </w:p>
    <w:p w:rsidR="00514F58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</w:t>
      </w:r>
      <w:r>
        <w:rPr>
          <w:rFonts w:ascii="Times New Roman" w:hAnsi="Times New Roman"/>
          <w:sz w:val="24"/>
          <w:lang w:val="id-ID"/>
        </w:rPr>
        <w:t>a</w:t>
      </w:r>
      <w:r w:rsidRPr="00A27075">
        <w:rPr>
          <w:rFonts w:ascii="Times New Roman" w:hAnsi="Times New Roman"/>
          <w:sz w:val="24"/>
        </w:rPr>
        <w:tab/>
        <w:t>:</w:t>
      </w:r>
    </w:p>
    <w:p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Institu</w:t>
      </w:r>
      <w:proofErr w:type="spellEnd"/>
      <w:r>
        <w:rPr>
          <w:rFonts w:ascii="Times New Roman" w:hAnsi="Times New Roman"/>
          <w:sz w:val="24"/>
          <w:lang w:val="id-ID"/>
        </w:rPr>
        <w:t>si</w:t>
      </w:r>
      <w:r>
        <w:rPr>
          <w:rFonts w:ascii="Times New Roman" w:hAnsi="Times New Roman"/>
          <w:sz w:val="24"/>
        </w:rPr>
        <w:tab/>
        <w:t>:</w:t>
      </w:r>
    </w:p>
    <w:p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Institusi</w:t>
      </w:r>
      <w:r>
        <w:rPr>
          <w:rFonts w:ascii="Times New Roman" w:hAnsi="Times New Roman"/>
          <w:sz w:val="24"/>
        </w:rPr>
        <w:tab/>
        <w:t>:</w:t>
      </w:r>
    </w:p>
    <w:p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Surat-Menyurat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:</w:t>
      </w:r>
    </w:p>
    <w:p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  <w:t>:</w:t>
      </w:r>
    </w:p>
    <w:p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No HP</w:t>
      </w:r>
      <w:r>
        <w:rPr>
          <w:rFonts w:ascii="Times New Roman" w:hAnsi="Times New Roman"/>
          <w:sz w:val="24"/>
        </w:rPr>
        <w:tab/>
        <w:t>:</w:t>
      </w:r>
    </w:p>
    <w:p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Judul Artikel</w:t>
      </w:r>
      <w:r>
        <w:rPr>
          <w:rFonts w:ascii="Times New Roman" w:hAnsi="Times New Roman"/>
          <w:sz w:val="24"/>
          <w:lang w:val="id-ID"/>
        </w:rPr>
        <w:tab/>
      </w:r>
      <w:r w:rsidRPr="00A27075">
        <w:rPr>
          <w:rFonts w:ascii="Times New Roman" w:hAnsi="Times New Roman"/>
          <w:sz w:val="24"/>
        </w:rPr>
        <w:t>:</w:t>
      </w:r>
    </w:p>
    <w:p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536E9" w:rsidRPr="00C5558E" w:rsidRDefault="003536E9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proofErr w:type="spellStart"/>
      <w:r w:rsidRPr="008056E5">
        <w:rPr>
          <w:rFonts w:ascii="Times New Roman" w:hAnsi="Times New Roman"/>
          <w:sz w:val="24"/>
        </w:rPr>
        <w:t>askah</w:t>
      </w:r>
      <w:proofErr w:type="spellEnd"/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pedoman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Epidemiologi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lang w:val="en-US"/>
        </w:rPr>
        <w:t xml:space="preserve"> Indonesia</w:t>
      </w:r>
      <w:r w:rsidR="00B81726">
        <w:rPr>
          <w:rFonts w:ascii="Times New Roman" w:hAnsi="Times New Roman"/>
          <w:sz w:val="24"/>
          <w:lang w:val="en-US"/>
        </w:rPr>
        <w:t>.</w:t>
      </w:r>
    </w:p>
    <w:p w:rsidR="00B81726" w:rsidRPr="00B81726" w:rsidRDefault="00B81726" w:rsidP="00B81726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proofErr w:type="spellStart"/>
      <w:r w:rsidRPr="008056E5">
        <w:rPr>
          <w:rFonts w:ascii="Times New Roman" w:hAnsi="Times New Roman"/>
          <w:sz w:val="24"/>
        </w:rPr>
        <w:t>askah</w:t>
      </w:r>
      <w:proofErr w:type="spellEnd"/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diperiksa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terlibat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dinyatakan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layak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di-</w:t>
      </w:r>
      <w:r w:rsidRPr="00B81726">
        <w:rPr>
          <w:rFonts w:ascii="Times New Roman" w:hAnsi="Times New Roman"/>
          <w:i/>
          <w:sz w:val="24"/>
          <w:lang w:val="en-US"/>
        </w:rPr>
        <w:t>submit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Epidemiologi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lang w:val="en-US"/>
        </w:rPr>
        <w:t xml:space="preserve"> Indonesia.</w:t>
      </w:r>
    </w:p>
    <w:p w:rsidR="00B81726" w:rsidRPr="00B81726" w:rsidRDefault="00B81726" w:rsidP="00B81726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proofErr w:type="spellStart"/>
      <w:r w:rsidRPr="008056E5">
        <w:rPr>
          <w:rFonts w:ascii="Times New Roman" w:hAnsi="Times New Roman"/>
          <w:sz w:val="24"/>
        </w:rPr>
        <w:t>askah</w:t>
      </w:r>
      <w:proofErr w:type="spellEnd"/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mendapat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persetujuan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terlibat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di-</w:t>
      </w:r>
      <w:r w:rsidRPr="00B81726">
        <w:rPr>
          <w:rFonts w:ascii="Times New Roman" w:hAnsi="Times New Roman"/>
          <w:i/>
          <w:sz w:val="24"/>
          <w:lang w:val="en-US"/>
        </w:rPr>
        <w:t>submit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Epidemiologi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lang w:val="en-US"/>
        </w:rPr>
        <w:t xml:space="preserve"> Indonesia.</w:t>
      </w:r>
    </w:p>
    <w:p w:rsidR="00B81726" w:rsidRDefault="00B81726" w:rsidP="00B81726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</w:p>
    <w:p w:rsidR="00B81726" w:rsidRPr="00B81726" w:rsidRDefault="00B81726" w:rsidP="00B81726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</w:p>
    <w:p w:rsidR="00514F58" w:rsidRPr="00AB73C8" w:rsidRDefault="00514F58" w:rsidP="00B81726">
      <w:pPr>
        <w:pStyle w:val="ListParagraph"/>
        <w:spacing w:after="0" w:line="360" w:lineRule="auto"/>
        <w:ind w:left="576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............, .........................., 20....</w:t>
      </w:r>
    </w:p>
    <w:p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28"/>
        <w:gridCol w:w="3502"/>
      </w:tblGrid>
      <w:tr w:rsidR="00514F58" w:rsidRPr="00F32184" w:rsidTr="00815702">
        <w:trPr>
          <w:trHeight w:val="1768"/>
        </w:trPr>
        <w:tc>
          <w:tcPr>
            <w:tcW w:w="3114" w:type="dxa"/>
            <w:shd w:val="clear" w:color="auto" w:fill="auto"/>
          </w:tcPr>
          <w:p w:rsidR="00514F58" w:rsidRPr="00AB73C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Penulis Utama</w:t>
            </w:r>
          </w:p>
          <w:p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>a,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:rsidR="00514F58" w:rsidRPr="00F32184" w:rsidRDefault="003536E9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14F58" w:rsidRPr="00F32184">
              <w:rPr>
                <w:rFonts w:ascii="Times New Roman" w:hAnsi="Times New Roman"/>
                <w:sz w:val="24"/>
              </w:rPr>
              <w:t>(1)</w:t>
            </w:r>
          </w:p>
          <w:p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514F58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 xml:space="preserve"> </w:t>
            </w:r>
          </w:p>
          <w:p w:rsidR="00514F58" w:rsidRPr="00F32184" w:rsidRDefault="00514F58" w:rsidP="007B38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02" w:type="dxa"/>
            <w:shd w:val="clear" w:color="auto" w:fill="auto"/>
          </w:tcPr>
          <w:p w:rsidR="00514F58" w:rsidRPr="00F32184" w:rsidRDefault="003536E9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14F58">
              <w:rPr>
                <w:rFonts w:ascii="Times New Roman" w:hAnsi="Times New Roman"/>
                <w:sz w:val="24"/>
              </w:rPr>
              <w:t xml:space="preserve">(2), … </w:t>
            </w:r>
            <w:proofErr w:type="spellStart"/>
            <w:r w:rsidR="00514F58">
              <w:rPr>
                <w:rFonts w:ascii="Times New Roman" w:hAnsi="Times New Roman"/>
                <w:sz w:val="24"/>
              </w:rPr>
              <w:t>etc</w:t>
            </w:r>
            <w:proofErr w:type="spellEnd"/>
          </w:p>
          <w:p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32184">
              <w:rPr>
                <w:rFonts w:ascii="Times New Roman" w:hAnsi="Times New Roman"/>
                <w:sz w:val="24"/>
              </w:rPr>
              <w:t>nam</w:t>
            </w:r>
            <w:proofErr w:type="spellEnd"/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:rsidR="00514F58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B81726" w:rsidRDefault="00B81726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lastRenderedPageBreak/>
        <w:t>Note</w:t>
      </w:r>
      <w:r w:rsidRPr="008056E5">
        <w:rPr>
          <w:rFonts w:ascii="Times New Roman" w:hAnsi="Times New Roman"/>
          <w:sz w:val="20"/>
          <w:szCs w:val="20"/>
        </w:rPr>
        <w:t>:</w:t>
      </w:r>
    </w:p>
    <w:p w:rsidR="00514F58" w:rsidRPr="008056E5" w:rsidRDefault="00514F58" w:rsidP="00B81726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</w:rPr>
        <w:t>-</w:t>
      </w:r>
      <w:r w:rsidRPr="008056E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8056E5">
        <w:rPr>
          <w:rFonts w:ascii="Times New Roman" w:hAnsi="Times New Roman"/>
          <w:sz w:val="20"/>
          <w:szCs w:val="20"/>
          <w:lang w:val="id-ID"/>
        </w:rPr>
        <w:t>Biodata hanya diisi oleh Penulis Utama</w:t>
      </w:r>
    </w:p>
    <w:p w:rsidR="00514F58" w:rsidRPr="008056E5" w:rsidRDefault="00514F58" w:rsidP="00B81726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  <w:lang w:val="id-ID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t>- Semua penulis</w:t>
      </w:r>
      <w:r w:rsidR="00B8172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81726">
        <w:rPr>
          <w:rFonts w:ascii="Times New Roman" w:hAnsi="Times New Roman"/>
          <w:sz w:val="20"/>
          <w:szCs w:val="20"/>
          <w:lang w:val="en-US"/>
        </w:rPr>
        <w:t>dan</w:t>
      </w:r>
      <w:proofErr w:type="spellEnd"/>
      <w:r w:rsidR="00B8172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81726">
        <w:rPr>
          <w:rFonts w:ascii="Times New Roman" w:hAnsi="Times New Roman"/>
          <w:sz w:val="20"/>
          <w:szCs w:val="20"/>
          <w:lang w:val="en-US"/>
        </w:rPr>
        <w:t>pembimbing</w:t>
      </w:r>
      <w:proofErr w:type="spellEnd"/>
      <w:r w:rsidRPr="008056E5">
        <w:rPr>
          <w:rFonts w:ascii="Times New Roman" w:hAnsi="Times New Roman"/>
          <w:sz w:val="20"/>
          <w:szCs w:val="20"/>
          <w:lang w:val="id-ID"/>
        </w:rPr>
        <w:t xml:space="preserve"> yang berkontribusi dalam makalah ini wajib memberikan tanda tangan persetujuan</w:t>
      </w:r>
    </w:p>
    <w:p w:rsidR="00514F58" w:rsidRPr="008056E5" w:rsidRDefault="00514F58" w:rsidP="00B81726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  <w:lang w:val="id-ID"/>
        </w:rPr>
      </w:pPr>
      <w:bookmarkStart w:id="0" w:name="_GoBack"/>
      <w:bookmarkEnd w:id="0"/>
    </w:p>
    <w:p w:rsidR="00514F58" w:rsidRDefault="00514F58" w:rsidP="00514F58"/>
    <w:p w:rsidR="00CB5ECA" w:rsidRDefault="00CB5ECA"/>
    <w:sectPr w:rsidR="00CB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6B38"/>
    <w:multiLevelType w:val="hybridMultilevel"/>
    <w:tmpl w:val="17C07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2AAD"/>
    <w:multiLevelType w:val="hybridMultilevel"/>
    <w:tmpl w:val="96002422"/>
    <w:lvl w:ilvl="0" w:tplc="036C8B7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029A"/>
    <w:multiLevelType w:val="hybridMultilevel"/>
    <w:tmpl w:val="5D480FB8"/>
    <w:lvl w:ilvl="0" w:tplc="0B4EFAB6">
      <w:start w:val="1"/>
      <w:numFmt w:val="decimal"/>
      <w:lvlText w:val="1.3.%1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8"/>
    <w:rsid w:val="000C2965"/>
    <w:rsid w:val="001B4DE8"/>
    <w:rsid w:val="001C78AB"/>
    <w:rsid w:val="001F461F"/>
    <w:rsid w:val="003536E9"/>
    <w:rsid w:val="00514F58"/>
    <w:rsid w:val="0063741D"/>
    <w:rsid w:val="00705794"/>
    <w:rsid w:val="007353CB"/>
    <w:rsid w:val="007B38BB"/>
    <w:rsid w:val="00B81726"/>
    <w:rsid w:val="00C5558E"/>
    <w:rsid w:val="00CB5ECA"/>
    <w:rsid w:val="00D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8"/>
    <w:pPr>
      <w:spacing w:after="160" w:line="259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CB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3CB"/>
    <w:pPr>
      <w:keepNext/>
      <w:keepLines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CB"/>
    <w:pPr>
      <w:keepNext/>
      <w:keepLines/>
      <w:ind w:left="1135" w:hanging="85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5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3CB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3C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3CB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4DE8"/>
    <w:pPr>
      <w:keepNext/>
      <w:spacing w:after="200" w:line="240" w:lineRule="auto"/>
      <w:jc w:val="center"/>
    </w:pPr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C2965"/>
    <w:pPr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2965"/>
    <w:pPr>
      <w:spacing w:after="0" w:line="24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0C2965"/>
    <w:pPr>
      <w:spacing w:after="100" w:line="240" w:lineRule="auto"/>
      <w:ind w:left="1134"/>
    </w:pPr>
  </w:style>
  <w:style w:type="paragraph" w:styleId="ListParagraph">
    <w:name w:val="List Paragraph"/>
    <w:basedOn w:val="Normal"/>
    <w:uiPriority w:val="34"/>
    <w:qFormat/>
    <w:rsid w:val="00514F58"/>
    <w:pPr>
      <w:ind w:left="720"/>
      <w:contextualSpacing/>
    </w:pPr>
  </w:style>
  <w:style w:type="character" w:customStyle="1" w:styleId="hps">
    <w:name w:val="hps"/>
    <w:rsid w:val="00514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8"/>
    <w:pPr>
      <w:spacing w:after="160" w:line="259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CB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3CB"/>
    <w:pPr>
      <w:keepNext/>
      <w:keepLines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CB"/>
    <w:pPr>
      <w:keepNext/>
      <w:keepLines/>
      <w:ind w:left="1135" w:hanging="85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5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3CB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3C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3CB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4DE8"/>
    <w:pPr>
      <w:keepNext/>
      <w:spacing w:after="200" w:line="240" w:lineRule="auto"/>
      <w:jc w:val="center"/>
    </w:pPr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C2965"/>
    <w:pPr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2965"/>
    <w:pPr>
      <w:spacing w:after="0" w:line="24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0C2965"/>
    <w:pPr>
      <w:spacing w:after="100" w:line="240" w:lineRule="auto"/>
      <w:ind w:left="1134"/>
    </w:pPr>
  </w:style>
  <w:style w:type="paragraph" w:styleId="ListParagraph">
    <w:name w:val="List Paragraph"/>
    <w:basedOn w:val="Normal"/>
    <w:uiPriority w:val="34"/>
    <w:qFormat/>
    <w:rsid w:val="00514F58"/>
    <w:pPr>
      <w:ind w:left="720"/>
      <w:contextualSpacing/>
    </w:pPr>
  </w:style>
  <w:style w:type="character" w:customStyle="1" w:styleId="hps">
    <w:name w:val="hps"/>
    <w:rsid w:val="0051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 - [2010]</dc:creator>
  <cp:lastModifiedBy>Syifa (2017)</cp:lastModifiedBy>
  <cp:revision>5</cp:revision>
  <dcterms:created xsi:type="dcterms:W3CDTF">2016-05-21T23:47:00Z</dcterms:created>
  <dcterms:modified xsi:type="dcterms:W3CDTF">2017-10-06T09:10:00Z</dcterms:modified>
</cp:coreProperties>
</file>